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160" w:rsidRDefault="00EB7160" w:rsidP="00882BD0">
      <w:pPr>
        <w:spacing w:after="0"/>
        <w:jc w:val="both"/>
        <w:rPr>
          <w:rFonts w:ascii="Times New Roman" w:hAnsi="Times New Roman" w:cs="Times New Roman"/>
          <w:b/>
          <w:caps/>
          <w:color w:val="000000"/>
          <w:sz w:val="28"/>
          <w:szCs w:val="28"/>
          <w:lang w:val="uk-UA"/>
        </w:rPr>
      </w:pPr>
    </w:p>
    <w:p w:rsidR="008C097A" w:rsidRPr="00450766" w:rsidRDefault="008C097A" w:rsidP="008C097A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Проект</w:t>
      </w:r>
    </w:p>
    <w:p w:rsidR="008C097A" w:rsidRPr="00450766" w:rsidRDefault="008C097A" w:rsidP="008C097A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50766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C3C1FC6" wp14:editId="499BB12B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97A" w:rsidRPr="00450766" w:rsidRDefault="008C097A" w:rsidP="008C097A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50766"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 w:rsidRPr="00450766"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8C097A" w:rsidRPr="00450766" w:rsidRDefault="008C097A" w:rsidP="008C097A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C097A" w:rsidRPr="00450766" w:rsidRDefault="008C097A" w:rsidP="008C097A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 w:rsidRPr="00450766"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 w:rsidRPr="00450766"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8C097A" w:rsidRPr="00450766" w:rsidRDefault="008C097A" w:rsidP="008C097A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52</w:t>
      </w:r>
      <w:r w:rsidRPr="004507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4507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Pr="004507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Pr="004507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C097A" w:rsidRPr="00450766" w:rsidTr="00555C46">
        <w:tc>
          <w:tcPr>
            <w:tcW w:w="3190" w:type="dxa"/>
            <w:shd w:val="clear" w:color="auto" w:fill="auto"/>
            <w:hideMark/>
          </w:tcPr>
          <w:p w:rsidR="008C097A" w:rsidRPr="00450766" w:rsidRDefault="008C097A" w:rsidP="00555C46">
            <w:pPr>
              <w:tabs>
                <w:tab w:val="left" w:pos="3990"/>
                <w:tab w:val="lef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31.10.</w:t>
            </w:r>
            <w:r w:rsidRPr="004507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:rsidR="008C097A" w:rsidRPr="00450766" w:rsidRDefault="008C097A" w:rsidP="00555C4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8C097A" w:rsidRPr="00450766" w:rsidRDefault="008C097A" w:rsidP="00555C4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45076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_________</w:t>
            </w:r>
          </w:p>
        </w:tc>
      </w:tr>
    </w:tbl>
    <w:p w:rsidR="008C097A" w:rsidRPr="008C097A" w:rsidRDefault="008C097A" w:rsidP="008C097A">
      <w:pPr>
        <w:spacing w:after="0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  <w:lang w:val="uk-UA"/>
        </w:rPr>
      </w:pP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="00F650B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продаж земельної ділянки</w:t>
      </w: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сільськогосподарського призначення </w:t>
      </w:r>
    </w:p>
    <w:p w:rsidR="00070F10" w:rsidRPr="006C3BD5" w:rsidRDefault="008C097A" w:rsidP="00070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Петровській Олені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Вілліївні</w:t>
      </w:r>
      <w:proofErr w:type="spellEnd"/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="00F650B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Розглянувши клопотання </w:t>
      </w:r>
      <w:r w:rsidR="008C097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Петровської Олени </w:t>
      </w:r>
      <w:proofErr w:type="spellStart"/>
      <w:r w:rsidR="008C097A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Вілліївни</w:t>
      </w:r>
      <w:proofErr w:type="spellEnd"/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, щ</w:t>
      </w:r>
      <w:r w:rsidR="001668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одо продажу земельної ділянки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сільськогосподарського призначення, керуючись Цивільним Кодексом України, т.12, ст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.ст. 127, 128,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Земельного Кодексу України, </w:t>
      </w:r>
      <w:r w:rsidR="001668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п. 6 </w:t>
      </w:r>
      <w:r w:rsidR="00166803" w:rsidRPr="00166803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  <w:t>1</w:t>
      </w:r>
      <w:r w:rsidR="001668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Перехідних положень,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34 ч.1 ст.26 п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>.16 ч.3, ст. 12 Закону України «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м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>ісцеве самоврядування в Україні»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ст. 9 Закону України «Про державну експертизу землевпорядної документації», ст. 11 Закону України «Про оцінку земель» сільська рада </w:t>
      </w:r>
    </w:p>
    <w:p w:rsidR="00070F10" w:rsidRPr="00B374BB" w:rsidRDefault="00070F10" w:rsidP="00070F1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374B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</w:t>
      </w:r>
      <w:r w:rsidR="007552E7" w:rsidRPr="00B374B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:</w:t>
      </w: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70F10" w:rsidRPr="00070F10" w:rsidRDefault="00E10733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 Н</w:t>
      </w:r>
      <w:r w:rsidR="00166803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адати до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звіл </w:t>
      </w:r>
      <w:r w:rsidR="008C097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спадкоємиці Петровській Олені </w:t>
      </w:r>
      <w:proofErr w:type="spellStart"/>
      <w:r w:rsidR="008C097A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Вілліївні</w:t>
      </w:r>
      <w:proofErr w:type="spellEnd"/>
      <w:r w:rsidR="008C097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викуп земельної ділянки</w:t>
      </w:r>
      <w:r w:rsidR="008C097A">
        <w:rPr>
          <w:rFonts w:ascii="Times New Roman" w:hAnsi="Times New Roman" w:cs="Times New Roman"/>
          <w:color w:val="000000"/>
          <w:sz w:val="28"/>
          <w:szCs w:val="28"/>
          <w:lang w:val="uk-UA"/>
        </w:rPr>
        <w:t>, що знаходилася</w:t>
      </w:r>
      <w:r w:rsidR="00384C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 постійному користуванні</w:t>
      </w:r>
      <w:r w:rsidR="006C3B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C097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померлого  Петровського </w:t>
      </w:r>
      <w:proofErr w:type="spellStart"/>
      <w:r w:rsidR="008C097A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Віллія</w:t>
      </w:r>
      <w:proofErr w:type="spellEnd"/>
      <w:r w:rsidR="008C097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Володимировича, площею 1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0.00га с</w:t>
      </w:r>
      <w:r w:rsidR="00070F10"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ільськогосподарського призначення </w:t>
      </w:r>
      <w:r w:rsidR="00384C91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="00070F10"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для</w:t>
      </w:r>
      <w:r w:rsidR="006C3B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фермерського господарства, що знаходяться на території Якушинецьк</w:t>
      </w:r>
      <w:r w:rsidR="008C097A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 територіальної громади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680EE9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Вінницька область, Вінницький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</w:t>
      </w:r>
      <w:r w:rsidR="00680EE9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070F10"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кад</w:t>
      </w:r>
      <w:r w:rsidR="008C097A">
        <w:rPr>
          <w:rFonts w:ascii="Times New Roman" w:hAnsi="Times New Roman" w:cs="Times New Roman"/>
          <w:color w:val="000000"/>
          <w:sz w:val="28"/>
          <w:szCs w:val="28"/>
          <w:lang w:val="uk-UA"/>
        </w:rPr>
        <w:t>астровий номер 05206833</w:t>
      </w:r>
      <w:r w:rsidR="00384C91">
        <w:rPr>
          <w:rFonts w:ascii="Times New Roman" w:hAnsi="Times New Roman" w:cs="Times New Roman"/>
          <w:color w:val="000000"/>
          <w:sz w:val="28"/>
          <w:szCs w:val="28"/>
          <w:lang w:val="uk-UA"/>
        </w:rPr>
        <w:t>00:0</w:t>
      </w:r>
      <w:r w:rsidR="008C097A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384C91">
        <w:rPr>
          <w:rFonts w:ascii="Times New Roman" w:hAnsi="Times New Roman" w:cs="Times New Roman"/>
          <w:color w:val="000000"/>
          <w:sz w:val="28"/>
          <w:szCs w:val="28"/>
          <w:lang w:val="uk-UA"/>
        </w:rPr>
        <w:t>:00</w:t>
      </w:r>
      <w:r w:rsidR="008C097A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384C91">
        <w:rPr>
          <w:rFonts w:ascii="Times New Roman" w:hAnsi="Times New Roman" w:cs="Times New Roman"/>
          <w:color w:val="000000"/>
          <w:sz w:val="28"/>
          <w:szCs w:val="28"/>
          <w:lang w:val="uk-UA"/>
        </w:rPr>
        <w:t>:0</w:t>
      </w:r>
      <w:r w:rsidR="008C097A">
        <w:rPr>
          <w:rFonts w:ascii="Times New Roman" w:hAnsi="Times New Roman" w:cs="Times New Roman"/>
          <w:color w:val="000000"/>
          <w:sz w:val="28"/>
          <w:szCs w:val="28"/>
          <w:lang w:val="uk-UA"/>
        </w:rPr>
        <w:t>054</w:t>
      </w:r>
      <w:r w:rsidR="00070F10"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80EE9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Затвердити варті</w:t>
      </w:r>
      <w:r w:rsidR="00680EE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сть</w:t>
      </w:r>
      <w:r w:rsidR="00F02A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земельної ділянки </w:t>
      </w:r>
      <w:r w:rsidR="008C097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площею 1</w:t>
      </w:r>
      <w:r w:rsidR="00E10733">
        <w:rPr>
          <w:rFonts w:ascii="Times New Roman" w:hAnsi="Times New Roman" w:cs="Times New Roman"/>
          <w:color w:val="000000"/>
          <w:sz w:val="28"/>
          <w:szCs w:val="28"/>
          <w:lang w:val="uk-UA"/>
        </w:rPr>
        <w:t>0</w:t>
      </w:r>
      <w:r w:rsidR="006C3BD5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E10733">
        <w:rPr>
          <w:rFonts w:ascii="Times New Roman" w:hAnsi="Times New Roman" w:cs="Times New Roman"/>
          <w:color w:val="000000"/>
          <w:sz w:val="28"/>
          <w:szCs w:val="28"/>
          <w:lang w:val="uk-UA"/>
        </w:rPr>
        <w:t>00</w:t>
      </w:r>
      <w:r w:rsidR="00680EE9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розмірі </w:t>
      </w:r>
      <w:r w:rsidR="008C097A">
        <w:rPr>
          <w:rFonts w:ascii="Times New Roman" w:hAnsi="Times New Roman" w:cs="Times New Roman"/>
          <w:color w:val="000000"/>
          <w:sz w:val="28"/>
          <w:szCs w:val="28"/>
          <w:lang w:val="uk-UA"/>
        </w:rPr>
        <w:t>167 323</w:t>
      </w:r>
      <w:r w:rsidR="00BD59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02A91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грн.</w:t>
      </w:r>
      <w:r w:rsidR="008C097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47</w:t>
      </w:r>
      <w:r w:rsidR="00BD59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коп.</w:t>
      </w:r>
      <w:r w:rsidR="00F02A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r w:rsidR="008C097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сто шістдесят сім тисяч триста двадцять три гривні</w:t>
      </w:r>
      <w:r w:rsidR="003223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C097A">
        <w:rPr>
          <w:rFonts w:ascii="Times New Roman" w:hAnsi="Times New Roman" w:cs="Times New Roman"/>
          <w:color w:val="000000"/>
          <w:sz w:val="28"/>
          <w:szCs w:val="28"/>
          <w:lang w:val="uk-UA"/>
        </w:rPr>
        <w:t>47</w:t>
      </w:r>
      <w:r w:rsidR="00C255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коп.</w:t>
      </w:r>
      <w:r w:rsidR="00E10733">
        <w:rPr>
          <w:rFonts w:ascii="Times New Roman" w:hAnsi="Times New Roman" w:cs="Times New Roman"/>
          <w:color w:val="000000"/>
          <w:sz w:val="28"/>
          <w:szCs w:val="28"/>
          <w:lang w:val="uk-UA"/>
        </w:rPr>
        <w:t>) згідно нормативно – грошової оцінки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, що розташована за адресою</w:t>
      </w:r>
      <w:r w:rsidR="00680EE9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  <w:r w:rsidR="00B34E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територія Якушинецьк</w:t>
      </w:r>
      <w:r w:rsidR="00407599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 територіальної громади,</w:t>
      </w:r>
      <w:r w:rsidR="00680EE9" w:rsidRPr="006B43E4">
        <w:rPr>
          <w:lang w:val="uk-UA"/>
        </w:rPr>
        <w:t xml:space="preserve"> </w:t>
      </w:r>
      <w:r w:rsidR="00680EE9" w:rsidRPr="00680EE9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Вінницька область, Вінницький район</w:t>
      </w:r>
      <w:r w:rsidR="00407599"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кадастровий номер 05206833</w:t>
      </w:r>
      <w:r w:rsidR="006B43E4">
        <w:rPr>
          <w:rFonts w:ascii="Times New Roman" w:hAnsi="Times New Roman" w:cs="Times New Roman"/>
          <w:color w:val="000000"/>
          <w:sz w:val="28"/>
          <w:szCs w:val="28"/>
          <w:lang w:val="uk-UA"/>
        </w:rPr>
        <w:t>00:0</w:t>
      </w:r>
      <w:r w:rsidR="00407599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6B43E4">
        <w:rPr>
          <w:rFonts w:ascii="Times New Roman" w:hAnsi="Times New Roman" w:cs="Times New Roman"/>
          <w:color w:val="000000"/>
          <w:sz w:val="28"/>
          <w:szCs w:val="28"/>
          <w:lang w:val="uk-UA"/>
        </w:rPr>
        <w:t>:00</w:t>
      </w:r>
      <w:r w:rsidR="00407599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3C1EBA">
        <w:rPr>
          <w:rFonts w:ascii="Times New Roman" w:hAnsi="Times New Roman" w:cs="Times New Roman"/>
          <w:color w:val="000000"/>
          <w:sz w:val="28"/>
          <w:szCs w:val="28"/>
          <w:lang w:val="uk-UA"/>
        </w:rPr>
        <w:t>:0</w:t>
      </w:r>
      <w:r w:rsidR="00407599">
        <w:rPr>
          <w:rFonts w:ascii="Times New Roman" w:hAnsi="Times New Roman" w:cs="Times New Roman"/>
          <w:color w:val="000000"/>
          <w:sz w:val="28"/>
          <w:szCs w:val="28"/>
          <w:lang w:val="uk-UA"/>
        </w:rPr>
        <w:t>054</w:t>
      </w:r>
      <w:r w:rsidR="00680EE9" w:rsidRPr="00680EE9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3.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Доручити сільському голові, укласти від імені ради цивільно-правову угоду купівлі-продажу між </w:t>
      </w:r>
      <w:r w:rsidR="00B34EF9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Якушинецькою сільською радою та</w:t>
      </w:r>
      <w:r w:rsidR="003223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075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Петровською Оленою </w:t>
      </w:r>
      <w:proofErr w:type="spellStart"/>
      <w:r w:rsidR="00407599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Віллівною</w:t>
      </w:r>
      <w:proofErr w:type="spellEnd"/>
      <w:r w:rsidR="00680EE9" w:rsidRPr="00680EE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пред</w:t>
      </w:r>
      <w:r w:rsidR="00B34E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метом якої є земельна ділянка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сільськогосподарського призначення земель комунальної власності.</w:t>
      </w: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4.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Всі витрати по оформленню договору купівлі-продажу покласти на покупця.</w:t>
      </w:r>
    </w:p>
    <w:p w:rsidR="00070F10" w:rsidRPr="00070F10" w:rsidRDefault="003C1EBA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5.</w:t>
      </w:r>
      <w:r w:rsidR="00680EE9" w:rsidRPr="00680EE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223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4075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Петровській Олені </w:t>
      </w:r>
      <w:proofErr w:type="spellStart"/>
      <w:r w:rsidR="00407599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Вілліївні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70F10"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зареєструвати в установленому порядку право власності на земельну ділянку, після сплати 100 % вартості земельної ділянки та представлення документа, що посвідчує оплату в порядку, передбаченому договором купівлі</w:t>
      </w:r>
      <w:r w:rsidR="00CA2E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70F10"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CA2E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70F10"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продажу земельної </w:t>
      </w:r>
      <w:r w:rsidR="00B34EF9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ділянки</w:t>
      </w:r>
      <w:r w:rsidR="00070F10"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. Укладати договір купівлі-продажу земельної 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лянки без розстрочення платежу. </w:t>
      </w:r>
      <w:r w:rsidR="00322332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CA2ED8" w:rsidRPr="00CA2E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A2ED8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Петровській Олені </w:t>
      </w:r>
      <w:proofErr w:type="spellStart"/>
      <w:r w:rsidR="00CA2ED8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Вілліївні</w:t>
      </w:r>
      <w:proofErr w:type="spellEnd"/>
      <w:r w:rsidR="00720438" w:rsidRPr="0072043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70F10"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сплатити вартість земельної ділянки в сумі</w:t>
      </w:r>
      <w:r w:rsidR="00CA2E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B20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167 323 </w:t>
      </w:r>
      <w:r w:rsidR="007B20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грн. 47</w:t>
      </w:r>
      <w:r w:rsidR="00B34E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коп. </w:t>
      </w:r>
      <w:r w:rsidR="00B34EF9"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r w:rsidR="007B20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сто шістдесят сім тисяч триста двадцять три гривні 47 </w:t>
      </w:r>
      <w:proofErr w:type="spellStart"/>
      <w:r w:rsidR="007B20C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коп</w:t>
      </w:r>
      <w:proofErr w:type="spellEnd"/>
      <w:r w:rsidR="00B34EF9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070F10"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070F10" w:rsidRPr="00070F10" w:rsidRDefault="003C1EBA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6. </w:t>
      </w:r>
      <w:r w:rsidR="005A115B" w:rsidRPr="00680EE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B20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Петровській Олені </w:t>
      </w:r>
      <w:proofErr w:type="spellStart"/>
      <w:r w:rsidR="007B20CB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Вілліївні</w:t>
      </w:r>
      <w:proofErr w:type="spellEnd"/>
      <w:r w:rsidR="00B34E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70F10"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виконувати обов’язки власника земельної ділянки згідно з вимогами ст.91 Земельного Кодексу України.</w:t>
      </w: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7.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Контроль за виконанням даного рішення покласти на постійну комісію з  вирішення земельних питань та виконавчий комітет сільської ради.</w:t>
      </w: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7DAE" w:rsidRPr="00720438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72043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Сільський голова </w:t>
      </w:r>
      <w:r w:rsidRPr="0072043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720438" w:rsidRPr="0072043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</w:t>
      </w:r>
      <w:r w:rsidR="007B20C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</w:t>
      </w:r>
      <w:bookmarkStart w:id="0" w:name="_GoBack"/>
      <w:bookmarkEnd w:id="0"/>
      <w:r w:rsidR="00720438" w:rsidRPr="0072043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</w:t>
      </w:r>
      <w:r w:rsidR="007B20C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Василь РОМАНЮК</w:t>
      </w:r>
    </w:p>
    <w:sectPr w:rsidR="00497DAE" w:rsidRPr="00720438" w:rsidSect="00884572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537D"/>
    <w:multiLevelType w:val="hybridMultilevel"/>
    <w:tmpl w:val="86E20D38"/>
    <w:lvl w:ilvl="0" w:tplc="F28C806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16"/>
    <w:rsid w:val="000031C0"/>
    <w:rsid w:val="000553CA"/>
    <w:rsid w:val="00070F10"/>
    <w:rsid w:val="000B09B1"/>
    <w:rsid w:val="000B64E3"/>
    <w:rsid w:val="00107A2E"/>
    <w:rsid w:val="001443AC"/>
    <w:rsid w:val="00146C91"/>
    <w:rsid w:val="00157DD6"/>
    <w:rsid w:val="00166803"/>
    <w:rsid w:val="00180EB9"/>
    <w:rsid w:val="00193038"/>
    <w:rsid w:val="001A03AF"/>
    <w:rsid w:val="00246F64"/>
    <w:rsid w:val="00257002"/>
    <w:rsid w:val="00261CA6"/>
    <w:rsid w:val="002A2045"/>
    <w:rsid w:val="002C74FF"/>
    <w:rsid w:val="002F3F19"/>
    <w:rsid w:val="00322332"/>
    <w:rsid w:val="00335DB5"/>
    <w:rsid w:val="00344401"/>
    <w:rsid w:val="00384C91"/>
    <w:rsid w:val="003A4C37"/>
    <w:rsid w:val="003B5FDF"/>
    <w:rsid w:val="003C1EBA"/>
    <w:rsid w:val="00407599"/>
    <w:rsid w:val="00414CC2"/>
    <w:rsid w:val="00444A0A"/>
    <w:rsid w:val="00463C24"/>
    <w:rsid w:val="004871F2"/>
    <w:rsid w:val="00497DAE"/>
    <w:rsid w:val="004A5DF4"/>
    <w:rsid w:val="0052217B"/>
    <w:rsid w:val="00550604"/>
    <w:rsid w:val="00552D6E"/>
    <w:rsid w:val="00572B39"/>
    <w:rsid w:val="0057454D"/>
    <w:rsid w:val="00576EB7"/>
    <w:rsid w:val="005A115B"/>
    <w:rsid w:val="005A19E4"/>
    <w:rsid w:val="005B7457"/>
    <w:rsid w:val="005E3CDD"/>
    <w:rsid w:val="005E4821"/>
    <w:rsid w:val="005E57C9"/>
    <w:rsid w:val="00680EE9"/>
    <w:rsid w:val="006A3A28"/>
    <w:rsid w:val="006A5910"/>
    <w:rsid w:val="006B43E4"/>
    <w:rsid w:val="006C16F5"/>
    <w:rsid w:val="006C3BD5"/>
    <w:rsid w:val="0071277A"/>
    <w:rsid w:val="00720438"/>
    <w:rsid w:val="00725115"/>
    <w:rsid w:val="00726A10"/>
    <w:rsid w:val="00736267"/>
    <w:rsid w:val="007552E7"/>
    <w:rsid w:val="007938BB"/>
    <w:rsid w:val="007A00D2"/>
    <w:rsid w:val="007B20CB"/>
    <w:rsid w:val="007D03E1"/>
    <w:rsid w:val="007D5AA8"/>
    <w:rsid w:val="007D63EE"/>
    <w:rsid w:val="007F32CE"/>
    <w:rsid w:val="0080445D"/>
    <w:rsid w:val="00863D9E"/>
    <w:rsid w:val="0087462A"/>
    <w:rsid w:val="00882BD0"/>
    <w:rsid w:val="00884572"/>
    <w:rsid w:val="00894878"/>
    <w:rsid w:val="008971BF"/>
    <w:rsid w:val="008A2671"/>
    <w:rsid w:val="008A2C91"/>
    <w:rsid w:val="008B4BE8"/>
    <w:rsid w:val="008C097A"/>
    <w:rsid w:val="00930899"/>
    <w:rsid w:val="0094684D"/>
    <w:rsid w:val="00952216"/>
    <w:rsid w:val="00997EE4"/>
    <w:rsid w:val="009A7EFE"/>
    <w:rsid w:val="009B4F09"/>
    <w:rsid w:val="00A33A7B"/>
    <w:rsid w:val="00A35134"/>
    <w:rsid w:val="00A67B46"/>
    <w:rsid w:val="00A70B81"/>
    <w:rsid w:val="00A8350C"/>
    <w:rsid w:val="00A858C2"/>
    <w:rsid w:val="00A87B93"/>
    <w:rsid w:val="00B04710"/>
    <w:rsid w:val="00B15FBB"/>
    <w:rsid w:val="00B23E6D"/>
    <w:rsid w:val="00B34EF9"/>
    <w:rsid w:val="00B374BB"/>
    <w:rsid w:val="00B457A9"/>
    <w:rsid w:val="00B77162"/>
    <w:rsid w:val="00B948F5"/>
    <w:rsid w:val="00BD30E8"/>
    <w:rsid w:val="00BD5906"/>
    <w:rsid w:val="00BD6F6E"/>
    <w:rsid w:val="00BE0A1F"/>
    <w:rsid w:val="00BE3697"/>
    <w:rsid w:val="00BE76AC"/>
    <w:rsid w:val="00C25521"/>
    <w:rsid w:val="00C92F7C"/>
    <w:rsid w:val="00CA2721"/>
    <w:rsid w:val="00CA2ED8"/>
    <w:rsid w:val="00CC01B9"/>
    <w:rsid w:val="00CD16AF"/>
    <w:rsid w:val="00CD4C15"/>
    <w:rsid w:val="00CF2591"/>
    <w:rsid w:val="00D00903"/>
    <w:rsid w:val="00D01AC0"/>
    <w:rsid w:val="00D13084"/>
    <w:rsid w:val="00D176CD"/>
    <w:rsid w:val="00D339F1"/>
    <w:rsid w:val="00D703A4"/>
    <w:rsid w:val="00D73129"/>
    <w:rsid w:val="00D735A6"/>
    <w:rsid w:val="00DD4E7C"/>
    <w:rsid w:val="00DD6D47"/>
    <w:rsid w:val="00DD762A"/>
    <w:rsid w:val="00DF6C1D"/>
    <w:rsid w:val="00E10733"/>
    <w:rsid w:val="00E3679F"/>
    <w:rsid w:val="00E60AE9"/>
    <w:rsid w:val="00E64F28"/>
    <w:rsid w:val="00E82F0A"/>
    <w:rsid w:val="00EB06E7"/>
    <w:rsid w:val="00EB7160"/>
    <w:rsid w:val="00F02A91"/>
    <w:rsid w:val="00F43A2F"/>
    <w:rsid w:val="00F516FB"/>
    <w:rsid w:val="00F5580C"/>
    <w:rsid w:val="00F650B9"/>
    <w:rsid w:val="00F66F2C"/>
    <w:rsid w:val="00F73B88"/>
    <w:rsid w:val="00F92C78"/>
    <w:rsid w:val="00FE1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14</cp:revision>
  <cp:lastPrinted>2025-10-23T08:23:00Z</cp:lastPrinted>
  <dcterms:created xsi:type="dcterms:W3CDTF">2021-04-16T12:44:00Z</dcterms:created>
  <dcterms:modified xsi:type="dcterms:W3CDTF">2025-10-23T08:24:00Z</dcterms:modified>
</cp:coreProperties>
</file>